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1B9" w:rsidRDefault="00D02649" w:rsidP="00D02649">
      <w:pPr>
        <w:pStyle w:val="NoSpacing"/>
      </w:pPr>
      <w:r>
        <w:t>12 MAR 08</w:t>
      </w:r>
    </w:p>
    <w:p w:rsidR="0000655F" w:rsidRDefault="0000655F" w:rsidP="00D02649">
      <w:pPr>
        <w:pStyle w:val="NoSpacing"/>
      </w:pPr>
      <w:r>
        <w:tab/>
      </w:r>
    </w:p>
    <w:p w:rsidR="00D02649" w:rsidRDefault="00D02649" w:rsidP="00D02649">
      <w:pPr>
        <w:pStyle w:val="NoSpacing"/>
      </w:pPr>
    </w:p>
    <w:p w:rsidR="00D02649" w:rsidRDefault="00D02649" w:rsidP="00D02649">
      <w:pPr>
        <w:pStyle w:val="NoSpacing"/>
        <w:numPr>
          <w:ilvl w:val="0"/>
          <w:numId w:val="1"/>
        </w:numPr>
      </w:pPr>
      <w:r>
        <w:t>Role Reversal</w:t>
      </w:r>
    </w:p>
    <w:p w:rsidR="00B44207" w:rsidRDefault="00D02649" w:rsidP="007D32C7">
      <w:pPr>
        <w:pStyle w:val="NoSpacing"/>
        <w:numPr>
          <w:ilvl w:val="1"/>
          <w:numId w:val="1"/>
        </w:numPr>
      </w:pPr>
      <w:r>
        <w:t>Gender</w:t>
      </w:r>
    </w:p>
    <w:p w:rsidR="007D32C7" w:rsidRDefault="00D117D3" w:rsidP="007D32C7">
      <w:pPr>
        <w:pStyle w:val="NoSpacing"/>
        <w:numPr>
          <w:ilvl w:val="2"/>
          <w:numId w:val="1"/>
        </w:numPr>
      </w:pPr>
      <w:r>
        <w:t>Men and Women dealing with one another (not just women issues)</w:t>
      </w:r>
    </w:p>
    <w:p w:rsidR="005C5F78" w:rsidRDefault="005C5F78" w:rsidP="007D32C7">
      <w:pPr>
        <w:pStyle w:val="NoSpacing"/>
        <w:numPr>
          <w:ilvl w:val="2"/>
          <w:numId w:val="1"/>
        </w:numPr>
      </w:pPr>
      <w:r>
        <w:t>Casualization of work // Feminization of Work</w:t>
      </w:r>
      <w:r w:rsidR="00197D90">
        <w:t xml:space="preserve"> (more opportunities available lower-skilled temporary, part time kind of work – where employers hire more women (more pliant, less able to protest over time uncompensated, less prone to unionize under oppressive working conditions)</w:t>
      </w:r>
    </w:p>
    <w:p w:rsidR="00A118CE" w:rsidRDefault="005806B9" w:rsidP="00A118CE">
      <w:pPr>
        <w:pStyle w:val="NoSpacing"/>
        <w:numPr>
          <w:ilvl w:val="3"/>
          <w:numId w:val="1"/>
        </w:numPr>
      </w:pPr>
      <w:r>
        <w:t>Southeast Asian, immigrant women easier to find jobs // different type of work that takes you outside the home</w:t>
      </w:r>
      <w:r w:rsidR="00921BAA">
        <w:t xml:space="preserve"> (1</w:t>
      </w:r>
      <w:r w:rsidR="00921BAA" w:rsidRPr="00921BAA">
        <w:rPr>
          <w:vertAlign w:val="superscript"/>
        </w:rPr>
        <w:t>st</w:t>
      </w:r>
      <w:r w:rsidR="00921BAA">
        <w:t xml:space="preserve"> generation cohort, the 80’s working in cottage industries, garment: peace-mill sub-contract work</w:t>
      </w:r>
      <w:r w:rsidR="00207FF0">
        <w:t xml:space="preserve"> – bidding of production) </w:t>
      </w:r>
    </w:p>
    <w:p w:rsidR="00207FF0" w:rsidRDefault="000453B6" w:rsidP="00207FF0">
      <w:pPr>
        <w:pStyle w:val="NoSpacing"/>
        <w:numPr>
          <w:ilvl w:val="4"/>
          <w:numId w:val="1"/>
        </w:numPr>
      </w:pPr>
      <w:r>
        <w:t>First generation: they could not have the connection, but they got the bid – they were sewing in their bedrooms, houses working ; produced in these various places: garages, people’s homes, etc</w:t>
      </w:r>
    </w:p>
    <w:p w:rsidR="000453B6" w:rsidRDefault="000453B6" w:rsidP="00207FF0">
      <w:pPr>
        <w:pStyle w:val="NoSpacing"/>
        <w:numPr>
          <w:ilvl w:val="4"/>
          <w:numId w:val="1"/>
        </w:numPr>
      </w:pPr>
      <w:r>
        <w:t>Younger children, however small, they also help out spinning threads and stuff</w:t>
      </w:r>
      <w:r w:rsidR="00DC3DCE">
        <w:t xml:space="preserve"> (sweatshop, it happens here in ethnic communities)</w:t>
      </w:r>
    </w:p>
    <w:p w:rsidR="0000655F" w:rsidRDefault="0000655F" w:rsidP="00823005">
      <w:pPr>
        <w:pStyle w:val="NoSpacing"/>
        <w:numPr>
          <w:ilvl w:val="5"/>
          <w:numId w:val="1"/>
        </w:numPr>
      </w:pPr>
      <w:r>
        <w:t>There are factories set up in ethnic communities (a lot of immigrant, refugee, latinos all working in the US sweatshops)</w:t>
      </w:r>
    </w:p>
    <w:p w:rsidR="00170FDC" w:rsidRDefault="00823005" w:rsidP="00170FDC">
      <w:pPr>
        <w:pStyle w:val="NoSpacing"/>
        <w:numPr>
          <w:ilvl w:val="2"/>
          <w:numId w:val="1"/>
        </w:numPr>
      </w:pPr>
      <w:r>
        <w:t>Years later: you have southeast asian contractors</w:t>
      </w:r>
      <w:r w:rsidR="00170FDC">
        <w:t>—</w:t>
      </w:r>
    </w:p>
    <w:p w:rsidR="00170FDC" w:rsidRDefault="00170FDC" w:rsidP="00170FDC">
      <w:pPr>
        <w:pStyle w:val="NoSpacing"/>
        <w:numPr>
          <w:ilvl w:val="2"/>
          <w:numId w:val="1"/>
        </w:numPr>
      </w:pPr>
      <w:r>
        <w:t>The nature of work f</w:t>
      </w:r>
      <w:r w:rsidR="0098493E">
        <w:t>avors refugee, immigrant women: provide them a lot of opportunities</w:t>
      </w:r>
      <w:r w:rsidR="00E052E8">
        <w:t>—directly and away from home</w:t>
      </w:r>
    </w:p>
    <w:p w:rsidR="0098493E" w:rsidRDefault="0098493E" w:rsidP="0098493E">
      <w:pPr>
        <w:pStyle w:val="NoSpacing"/>
        <w:numPr>
          <w:ilvl w:val="3"/>
          <w:numId w:val="1"/>
        </w:numPr>
      </w:pPr>
      <w:r>
        <w:t>How does that affect the patriarchal famil</w:t>
      </w:r>
      <w:r w:rsidR="00320EAF">
        <w:t>y structure? What does it do to the gender relationships?</w:t>
      </w:r>
      <w:r w:rsidR="005053AD">
        <w:t xml:space="preserve">  What does that do to the power dynamics, relationship within the famiy?  </w:t>
      </w:r>
    </w:p>
    <w:p w:rsidR="004F368E" w:rsidRDefault="00C65257" w:rsidP="004F368E">
      <w:pPr>
        <w:pStyle w:val="NoSpacing"/>
        <w:numPr>
          <w:ilvl w:val="2"/>
          <w:numId w:val="1"/>
        </w:numPr>
      </w:pPr>
      <w:r>
        <w:t>The women now have economic independence</w:t>
      </w:r>
      <w:r w:rsidR="00B87F54">
        <w:t>, Mobility</w:t>
      </w:r>
      <w:r w:rsidR="00F371F3">
        <w:t xml:space="preserve"> (involves driving, the freedom to move around, </w:t>
      </w:r>
      <w:r w:rsidR="005B2B59">
        <w:t>paying tokens) – it frees up options</w:t>
      </w:r>
    </w:p>
    <w:p w:rsidR="00B87F54" w:rsidRDefault="00B87F54" w:rsidP="00B87F54">
      <w:pPr>
        <w:pStyle w:val="NoSpacing"/>
        <w:numPr>
          <w:ilvl w:val="2"/>
          <w:numId w:val="1"/>
        </w:numPr>
      </w:pPr>
      <w:r>
        <w:t>NO “Southeast Asian Women experience” – it depends on class, etc.</w:t>
      </w:r>
    </w:p>
    <w:p w:rsidR="005503DD" w:rsidRDefault="005503DD" w:rsidP="00B87F54">
      <w:pPr>
        <w:pStyle w:val="NoSpacing"/>
        <w:numPr>
          <w:ilvl w:val="2"/>
          <w:numId w:val="1"/>
        </w:numPr>
      </w:pPr>
      <w:r>
        <w:t xml:space="preserve">Migration – fragments your sense of self-confidence: </w:t>
      </w:r>
      <w:r w:rsidR="00A03EDF">
        <w:t>sense of divestment – translates in multiple ways, it destroys your sense of confidence</w:t>
      </w:r>
    </w:p>
    <w:p w:rsidR="004D32C9" w:rsidRDefault="004D32C9" w:rsidP="00B87F54">
      <w:pPr>
        <w:pStyle w:val="NoSpacing"/>
        <w:numPr>
          <w:ilvl w:val="2"/>
          <w:numId w:val="1"/>
        </w:numPr>
      </w:pPr>
      <w:r>
        <w:t>Empowerment of Women through work however dehumanizing it is!</w:t>
      </w:r>
    </w:p>
    <w:p w:rsidR="004D32C9" w:rsidRDefault="008C39DB" w:rsidP="004D32C9">
      <w:pPr>
        <w:pStyle w:val="NoSpacing"/>
        <w:numPr>
          <w:ilvl w:val="3"/>
          <w:numId w:val="1"/>
        </w:numPr>
      </w:pPr>
      <w:r>
        <w:t xml:space="preserve">What are the implications of being empowered?  -- what does it mean?  </w:t>
      </w:r>
    </w:p>
    <w:p w:rsidR="008C39DB" w:rsidRDefault="00317E8C" w:rsidP="004D32C9">
      <w:pPr>
        <w:pStyle w:val="NoSpacing"/>
        <w:numPr>
          <w:ilvl w:val="3"/>
          <w:numId w:val="1"/>
        </w:numPr>
      </w:pPr>
      <w:r>
        <w:t>For younger women, they are starting to question these cultural assumptions and practices</w:t>
      </w:r>
    </w:p>
    <w:p w:rsidR="00270012" w:rsidRDefault="00270012" w:rsidP="00270012">
      <w:pPr>
        <w:pStyle w:val="NoSpacing"/>
        <w:numPr>
          <w:ilvl w:val="2"/>
          <w:numId w:val="1"/>
        </w:numPr>
      </w:pPr>
      <w:r>
        <w:t xml:space="preserve">Changing expectation for what marriage partnership will entail? </w:t>
      </w:r>
    </w:p>
    <w:p w:rsidR="00270012" w:rsidRDefault="00237AD1" w:rsidP="00237AD1">
      <w:pPr>
        <w:pStyle w:val="NoSpacing"/>
        <w:numPr>
          <w:ilvl w:val="2"/>
          <w:numId w:val="1"/>
        </w:numPr>
      </w:pPr>
      <w:r>
        <w:t xml:space="preserve">Marriage of obligation, forced, etc. == do these marriages hold up now that women are empowered ? </w:t>
      </w:r>
    </w:p>
    <w:p w:rsidR="00D02649" w:rsidRDefault="00D02649" w:rsidP="00D02649">
      <w:pPr>
        <w:pStyle w:val="NoSpacing"/>
        <w:numPr>
          <w:ilvl w:val="1"/>
          <w:numId w:val="1"/>
        </w:numPr>
      </w:pPr>
      <w:r>
        <w:t>Generational</w:t>
      </w:r>
    </w:p>
    <w:p w:rsidR="00C1158A" w:rsidRDefault="00C1158A" w:rsidP="00C1158A">
      <w:pPr>
        <w:pStyle w:val="NoSpacing"/>
        <w:numPr>
          <w:ilvl w:val="2"/>
          <w:numId w:val="1"/>
        </w:numPr>
      </w:pPr>
      <w:r>
        <w:t>Power relationship with age</w:t>
      </w:r>
      <w:r w:rsidR="0087323C">
        <w:t>—role reversals</w:t>
      </w:r>
    </w:p>
    <w:p w:rsidR="0087323C" w:rsidRDefault="0087323C" w:rsidP="00C1158A">
      <w:pPr>
        <w:pStyle w:val="NoSpacing"/>
        <w:numPr>
          <w:ilvl w:val="2"/>
          <w:numId w:val="1"/>
        </w:numPr>
      </w:pPr>
      <w:r>
        <w:t xml:space="preserve">Refugee households: </w:t>
      </w:r>
      <w:r w:rsidR="00885BBE">
        <w:t>youth are put in responsible pos</w:t>
      </w:r>
      <w:r w:rsidR="002127DA">
        <w:t xml:space="preserve">itions: many refugee, immigrants, it is the children asked for translate, navigate </w:t>
      </w:r>
      <w:r w:rsidR="00BC34F4">
        <w:t>the external world</w:t>
      </w:r>
    </w:p>
    <w:p w:rsidR="00522208" w:rsidRDefault="00522208" w:rsidP="00C1158A">
      <w:pPr>
        <w:pStyle w:val="NoSpacing"/>
        <w:numPr>
          <w:ilvl w:val="2"/>
          <w:numId w:val="1"/>
        </w:numPr>
      </w:pPr>
      <w:r>
        <w:lastRenderedPageBreak/>
        <w:t>The children = cultural broker, the bridge to the outside world---</w:t>
      </w:r>
      <w:r w:rsidR="003F1E90">
        <w:t>changing in responsibilities, change in power relationship: you translate, but hten you interpret</w:t>
      </w:r>
    </w:p>
    <w:p w:rsidR="00D02649" w:rsidRDefault="00D02649" w:rsidP="00D02649">
      <w:pPr>
        <w:pStyle w:val="NoSpacing"/>
        <w:numPr>
          <w:ilvl w:val="0"/>
          <w:numId w:val="1"/>
        </w:numPr>
      </w:pPr>
      <w:r>
        <w:t xml:space="preserve">Uneven pace of </w:t>
      </w:r>
      <w:r w:rsidR="00877F44">
        <w:t>adaptation</w:t>
      </w:r>
    </w:p>
    <w:p w:rsidR="00D02649" w:rsidRDefault="00D02649" w:rsidP="00D02649">
      <w:pPr>
        <w:pStyle w:val="NoSpacing"/>
        <w:numPr>
          <w:ilvl w:val="0"/>
          <w:numId w:val="1"/>
        </w:numPr>
      </w:pPr>
      <w:r>
        <w:t>Changing Paradigm</w:t>
      </w:r>
    </w:p>
    <w:p w:rsidR="00D02649" w:rsidRDefault="00D02649" w:rsidP="00D02649">
      <w:pPr>
        <w:pStyle w:val="NoSpacing"/>
        <w:numPr>
          <w:ilvl w:val="0"/>
          <w:numId w:val="1"/>
        </w:numPr>
      </w:pPr>
      <w:r>
        <w:t>Strategic Response</w:t>
      </w:r>
    </w:p>
    <w:p w:rsidR="00D02649" w:rsidRDefault="00D02649" w:rsidP="00D02649">
      <w:pPr>
        <w:pStyle w:val="NoSpacing"/>
        <w:numPr>
          <w:ilvl w:val="0"/>
          <w:numId w:val="1"/>
        </w:numPr>
      </w:pPr>
    </w:p>
    <w:p w:rsidR="00D02649" w:rsidRDefault="00D02649" w:rsidP="00D02649">
      <w:pPr>
        <w:pStyle w:val="NoSpacing"/>
      </w:pPr>
    </w:p>
    <w:p w:rsidR="00D02649" w:rsidRDefault="00D02649" w:rsidP="00D02649">
      <w:pPr>
        <w:pStyle w:val="NoSpacing"/>
      </w:pPr>
    </w:p>
    <w:sectPr w:rsidR="00D02649" w:rsidSect="009C21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27491"/>
    <w:multiLevelType w:val="hybridMultilevel"/>
    <w:tmpl w:val="811C9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20"/>
  <w:characterSpacingControl w:val="doNotCompress"/>
  <w:compat/>
  <w:rsids>
    <w:rsidRoot w:val="00D02649"/>
    <w:rsid w:val="0000655F"/>
    <w:rsid w:val="000453B6"/>
    <w:rsid w:val="00170FDC"/>
    <w:rsid w:val="00197D90"/>
    <w:rsid w:val="00207FF0"/>
    <w:rsid w:val="002127DA"/>
    <w:rsid w:val="00237AD1"/>
    <w:rsid w:val="00270012"/>
    <w:rsid w:val="00317E8C"/>
    <w:rsid w:val="00320EAF"/>
    <w:rsid w:val="003F1E90"/>
    <w:rsid w:val="004D32C9"/>
    <w:rsid w:val="004F368E"/>
    <w:rsid w:val="005053AD"/>
    <w:rsid w:val="00522208"/>
    <w:rsid w:val="005503DD"/>
    <w:rsid w:val="005806B9"/>
    <w:rsid w:val="005B2B59"/>
    <w:rsid w:val="005C5F78"/>
    <w:rsid w:val="005D27B9"/>
    <w:rsid w:val="007D32C7"/>
    <w:rsid w:val="00823005"/>
    <w:rsid w:val="0087323C"/>
    <w:rsid w:val="00877F44"/>
    <w:rsid w:val="00885BBE"/>
    <w:rsid w:val="008C39DB"/>
    <w:rsid w:val="00921BAA"/>
    <w:rsid w:val="0098493E"/>
    <w:rsid w:val="009A6006"/>
    <w:rsid w:val="009C21B9"/>
    <w:rsid w:val="00A03EDF"/>
    <w:rsid w:val="00A118CE"/>
    <w:rsid w:val="00B44207"/>
    <w:rsid w:val="00B87F54"/>
    <w:rsid w:val="00B974E7"/>
    <w:rsid w:val="00BC34F4"/>
    <w:rsid w:val="00C1158A"/>
    <w:rsid w:val="00C65257"/>
    <w:rsid w:val="00D02649"/>
    <w:rsid w:val="00D117D3"/>
    <w:rsid w:val="00DC3DCE"/>
    <w:rsid w:val="00E052E8"/>
    <w:rsid w:val="00F37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1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0264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</dc:creator>
  <cp:keywords/>
  <dc:description/>
  <cp:lastModifiedBy>Son</cp:lastModifiedBy>
  <cp:revision>43</cp:revision>
  <dcterms:created xsi:type="dcterms:W3CDTF">2008-03-12T20:13:00Z</dcterms:created>
  <dcterms:modified xsi:type="dcterms:W3CDTF">2008-03-12T21:01:00Z</dcterms:modified>
</cp:coreProperties>
</file>